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50A51750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F23140">
        <w:rPr>
          <w:rStyle w:val="FontStyle61"/>
          <w:sz w:val="20"/>
          <w:szCs w:val="20"/>
        </w:rPr>
        <w:t>4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7E90F859" w14:textId="25D7C13F" w:rsidR="00494FAF" w:rsidRDefault="008905FA" w:rsidP="00C0108F">
      <w:pPr>
        <w:spacing w:before="120" w:line="360" w:lineRule="auto"/>
        <w:ind w:left="142"/>
        <w:jc w:val="both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="00494FAF" w:rsidRPr="004064D0">
        <w:rPr>
          <w:rStyle w:val="FontStyle59"/>
          <w:sz w:val="20"/>
          <w:szCs w:val="20"/>
        </w:rPr>
        <w:t>znak ELOG/2/017019/26 pn. „Wykonanie pomiarów wstępnych i gwarancyjnych w celu sprawdzenia Gwarantowanych Parametrów Technicznych Grupy A i Grupy B,</w:t>
      </w:r>
      <w:r w:rsidR="00E43EB9" w:rsidRPr="00E43EB9">
        <w:t xml:space="preserve"> </w:t>
      </w:r>
      <w:r w:rsidR="00E43EB9" w:rsidRPr="00E43EB9">
        <w:rPr>
          <w:rStyle w:val="FontStyle59"/>
          <w:sz w:val="20"/>
          <w:szCs w:val="20"/>
        </w:rPr>
        <w:t xml:space="preserve">układu kogeneracyjnego złożonego z trzech agregatów kogeneracyjnych gazowych, </w:t>
      </w:r>
      <w:r w:rsidR="00494FAF" w:rsidRPr="004064D0">
        <w:rPr>
          <w:rStyle w:val="FontStyle59"/>
          <w:sz w:val="20"/>
          <w:szCs w:val="20"/>
        </w:rPr>
        <w:t xml:space="preserve"> każdy o mocy ok. 10 MWe na terenie Elektrociepłowni Elbląg”.</w:t>
      </w:r>
    </w:p>
    <w:p w14:paraId="15EBE3B9" w14:textId="131DF01B" w:rsidR="00596128" w:rsidRPr="00791EB5" w:rsidRDefault="008905FA" w:rsidP="00C0108F">
      <w:pPr>
        <w:spacing w:before="120" w:line="360" w:lineRule="auto"/>
        <w:ind w:left="142"/>
        <w:jc w:val="both"/>
        <w:rPr>
          <w:rStyle w:val="FontStyle55"/>
        </w:rPr>
      </w:pPr>
      <w:r w:rsidRPr="00791EB5">
        <w:rPr>
          <w:rStyle w:val="FontStyle55"/>
        </w:rPr>
        <w:t>my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15CB97C6" w14:textId="46D29582" w:rsidR="00A469DE" w:rsidRPr="0002322B" w:rsidRDefault="00696C3D" w:rsidP="0002322B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791EB5">
        <w:rPr>
          <w:rStyle w:val="FontStyle55"/>
          <w:b w:val="0"/>
        </w:rPr>
        <w:t xml:space="preserve">…………………………..…… </w:t>
      </w:r>
      <w:r w:rsidRPr="00791EB5">
        <w:rPr>
          <w:rStyle w:val="FontStyle59"/>
          <w:sz w:val="20"/>
          <w:szCs w:val="20"/>
        </w:rPr>
        <w:t>zł (słownie złotych ………</w:t>
      </w:r>
      <w:r w:rsidR="00C0108F">
        <w:rPr>
          <w:rStyle w:val="FontStyle59"/>
          <w:sz w:val="20"/>
          <w:szCs w:val="20"/>
        </w:rPr>
        <w:t>…………………………………………………</w:t>
      </w:r>
      <w:r w:rsidRPr="00791EB5">
        <w:rPr>
          <w:rStyle w:val="FontStyle59"/>
          <w:sz w:val="20"/>
          <w:szCs w:val="20"/>
        </w:rPr>
        <w:t xml:space="preserve">…………), </w:t>
      </w:r>
      <w:r w:rsidRPr="0002322B">
        <w:rPr>
          <w:rStyle w:val="FontStyle59"/>
          <w:sz w:val="20"/>
          <w:szCs w:val="20"/>
        </w:rPr>
        <w:t>powiększon</w:t>
      </w:r>
      <w:r w:rsidR="0002322B">
        <w:rPr>
          <w:rStyle w:val="FontStyle59"/>
          <w:sz w:val="20"/>
          <w:szCs w:val="20"/>
        </w:rPr>
        <w:t xml:space="preserve">ą </w:t>
      </w:r>
      <w:r w:rsidRPr="0002322B">
        <w:rPr>
          <w:rStyle w:val="FontStyle59"/>
          <w:sz w:val="20"/>
          <w:szCs w:val="20"/>
        </w:rPr>
        <w:t>o </w:t>
      </w:r>
      <w:r w:rsidRPr="0002322B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02322B">
        <w:rPr>
          <w:rFonts w:cs="Arial"/>
          <w:bCs/>
          <w:sz w:val="20"/>
          <w:szCs w:val="20"/>
        </w:rPr>
        <w:t>od towarów i usług w</w:t>
      </w:r>
      <w:r w:rsidR="0003019C" w:rsidRPr="0002322B">
        <w:rPr>
          <w:rFonts w:cs="Arial"/>
          <w:bCs/>
          <w:sz w:val="20"/>
          <w:szCs w:val="20"/>
        </w:rPr>
        <w:t> </w:t>
      </w:r>
      <w:r w:rsidRPr="0002322B">
        <w:rPr>
          <w:rFonts w:cs="Arial"/>
          <w:bCs/>
          <w:sz w:val="20"/>
          <w:szCs w:val="20"/>
        </w:rPr>
        <w:t>wysokości naliczonej zgodnie z obowiązującymi przepisami prawa</w:t>
      </w:r>
    </w:p>
    <w:p w14:paraId="3F657F09" w14:textId="77777777" w:rsidR="00494FAF" w:rsidRDefault="00696C3D" w:rsidP="00BF2BD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Pr="0003019C">
        <w:rPr>
          <w:rStyle w:val="FontStyle55"/>
          <w:b w:val="0"/>
        </w:rPr>
        <w:t>wykonać pełen zakres zamówienia</w:t>
      </w:r>
      <w:r w:rsidR="00222E65" w:rsidRPr="00BF2BDF">
        <w:rPr>
          <w:rStyle w:val="FontStyle55"/>
          <w:b w:val="0"/>
        </w:rPr>
        <w:t xml:space="preserve"> </w:t>
      </w:r>
      <w:r w:rsidR="00A469DE" w:rsidRPr="00A469DE">
        <w:rPr>
          <w:rStyle w:val="FontStyle55"/>
          <w:b w:val="0"/>
        </w:rPr>
        <w:t xml:space="preserve">w </w:t>
      </w:r>
      <w:r w:rsidR="00494FAF">
        <w:rPr>
          <w:rStyle w:val="FontStyle55"/>
          <w:b w:val="0"/>
        </w:rPr>
        <w:t>następujących terminach:</w:t>
      </w:r>
    </w:p>
    <w:p w14:paraId="79D90BBF" w14:textId="044BAD91" w:rsidR="00494FAF" w:rsidRPr="00494FAF" w:rsidRDefault="00494FAF" w:rsidP="00494FAF">
      <w:pPr>
        <w:pStyle w:val="Style31"/>
        <w:widowControl/>
        <w:numPr>
          <w:ilvl w:val="1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rPr>
          <w:rStyle w:val="FontStyle55"/>
          <w:b w:val="0"/>
        </w:rPr>
      </w:pPr>
      <w:r>
        <w:rPr>
          <w:rStyle w:val="FontStyle55"/>
        </w:rPr>
        <w:t>Etap I- pomiary wstępne parametrów gwarantowanych</w:t>
      </w:r>
    </w:p>
    <w:p w14:paraId="029FBC51" w14:textId="77777777" w:rsidR="00494FAF" w:rsidRPr="004064D0" w:rsidRDefault="00494FAF" w:rsidP="00494FAF">
      <w:pPr>
        <w:pStyle w:val="Akapitzlist"/>
        <w:numPr>
          <w:ilvl w:val="0"/>
          <w:numId w:val="23"/>
        </w:numPr>
        <w:jc w:val="both"/>
        <w:rPr>
          <w:rFonts w:ascii="Arial Narrow" w:hAnsi="Arial Narrow"/>
          <w:bCs/>
          <w:sz w:val="20"/>
          <w:szCs w:val="20"/>
        </w:rPr>
      </w:pPr>
      <w:r w:rsidRPr="004064D0">
        <w:rPr>
          <w:rFonts w:ascii="Arial Narrow" w:hAnsi="Arial Narrow"/>
          <w:bCs/>
          <w:sz w:val="20"/>
          <w:szCs w:val="20"/>
        </w:rPr>
        <w:t>Opracowanie programu Pomiarów Wstępnych,</w:t>
      </w:r>
    </w:p>
    <w:p w14:paraId="7CA4C614" w14:textId="6AA1C91E" w:rsidR="00494FAF" w:rsidRPr="004064D0" w:rsidRDefault="00494FAF" w:rsidP="00494FAF">
      <w:pPr>
        <w:pStyle w:val="Akapitzlist"/>
        <w:numPr>
          <w:ilvl w:val="0"/>
          <w:numId w:val="23"/>
        </w:numPr>
        <w:jc w:val="both"/>
        <w:rPr>
          <w:rFonts w:ascii="Arial Narrow" w:hAnsi="Arial Narrow"/>
          <w:bCs/>
          <w:sz w:val="20"/>
          <w:szCs w:val="20"/>
        </w:rPr>
      </w:pPr>
      <w:r w:rsidRPr="004064D0">
        <w:rPr>
          <w:rFonts w:ascii="Arial Narrow" w:hAnsi="Arial Narrow"/>
          <w:bCs/>
          <w:sz w:val="20"/>
          <w:szCs w:val="20"/>
        </w:rPr>
        <w:t xml:space="preserve">Wykonanie Pomiarów Wstępnych (w okresie planowanym przez Zamawiającego przeprowadzenia ruchu próbnego w okresie </w:t>
      </w:r>
      <w:r w:rsidR="002F3F8F">
        <w:rPr>
          <w:rFonts w:ascii="Arial Narrow" w:hAnsi="Arial Narrow"/>
          <w:bCs/>
          <w:sz w:val="20"/>
          <w:szCs w:val="20"/>
        </w:rPr>
        <w:t xml:space="preserve">listopad 2026 r. – </w:t>
      </w:r>
      <w:r w:rsidRPr="004064D0">
        <w:rPr>
          <w:rFonts w:ascii="Arial Narrow" w:hAnsi="Arial Narrow"/>
          <w:bCs/>
          <w:sz w:val="20"/>
          <w:szCs w:val="20"/>
        </w:rPr>
        <w:t>grud</w:t>
      </w:r>
      <w:r w:rsidR="002F3F8F">
        <w:rPr>
          <w:rFonts w:ascii="Arial Narrow" w:hAnsi="Arial Narrow"/>
          <w:bCs/>
          <w:sz w:val="20"/>
          <w:szCs w:val="20"/>
        </w:rPr>
        <w:t xml:space="preserve">zień </w:t>
      </w:r>
      <w:r w:rsidRPr="004064D0">
        <w:rPr>
          <w:rFonts w:ascii="Arial Narrow" w:hAnsi="Arial Narrow"/>
          <w:bCs/>
          <w:sz w:val="20"/>
          <w:szCs w:val="20"/>
        </w:rPr>
        <w:t xml:space="preserve"> 2026</w:t>
      </w:r>
      <w:r w:rsidR="002F3F8F">
        <w:rPr>
          <w:rFonts w:ascii="Arial Narrow" w:hAnsi="Arial Narrow"/>
          <w:bCs/>
          <w:sz w:val="20"/>
          <w:szCs w:val="20"/>
        </w:rPr>
        <w:t xml:space="preserve"> r. </w:t>
      </w:r>
      <w:r w:rsidRPr="004064D0">
        <w:rPr>
          <w:rFonts w:ascii="Arial Narrow" w:hAnsi="Arial Narrow"/>
          <w:bCs/>
          <w:sz w:val="20"/>
          <w:szCs w:val="20"/>
        </w:rPr>
        <w:t xml:space="preserve">Dokładny termin rozpoczęcia ruchu próbnego zostanie wyznaczony przez Zamawiającego i przekazany Wykonawcy zadania z wyprzedzeniem nie krótszym niż 10 dni. </w:t>
      </w:r>
    </w:p>
    <w:p w14:paraId="0032756D" w14:textId="3FCB7DC5" w:rsidR="00494FAF" w:rsidRPr="004064D0" w:rsidRDefault="00494FAF" w:rsidP="00494FAF">
      <w:pPr>
        <w:pStyle w:val="Akapitzlist"/>
        <w:numPr>
          <w:ilvl w:val="0"/>
          <w:numId w:val="23"/>
        </w:numPr>
        <w:jc w:val="both"/>
        <w:rPr>
          <w:rFonts w:ascii="Arial Narrow" w:hAnsi="Arial Narrow"/>
          <w:bCs/>
          <w:sz w:val="20"/>
          <w:szCs w:val="20"/>
        </w:rPr>
      </w:pPr>
      <w:r w:rsidRPr="004064D0">
        <w:rPr>
          <w:rFonts w:ascii="Arial Narrow" w:hAnsi="Arial Narrow"/>
          <w:bCs/>
          <w:sz w:val="20"/>
          <w:szCs w:val="20"/>
        </w:rPr>
        <w:t>Opracowanie sprawozdania z pomiarów w trakcie ruchu próbnego i przekazanie Zamawiającemu w terminie do 10 dni kalendarzowych</w:t>
      </w:r>
    </w:p>
    <w:p w14:paraId="4F6B6504" w14:textId="197E8704" w:rsidR="00494FAF" w:rsidRPr="00494FAF" w:rsidRDefault="00494FAF" w:rsidP="004064D0">
      <w:pPr>
        <w:pStyle w:val="Style31"/>
        <w:widowControl/>
        <w:numPr>
          <w:ilvl w:val="1"/>
          <w:numId w:val="24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hanging="731"/>
        <w:rPr>
          <w:rFonts w:cs="Arial Narrow"/>
          <w:bCs/>
          <w:sz w:val="20"/>
          <w:szCs w:val="20"/>
        </w:rPr>
      </w:pPr>
      <w:r>
        <w:rPr>
          <w:rStyle w:val="FontStyle55"/>
        </w:rPr>
        <w:t>Etap II-</w:t>
      </w:r>
      <w:r w:rsidRPr="00494FAF">
        <w:rPr>
          <w:b/>
          <w:sz w:val="20"/>
          <w:szCs w:val="20"/>
        </w:rPr>
        <w:t xml:space="preserve"> pomiary gwarancyjne</w:t>
      </w:r>
    </w:p>
    <w:p w14:paraId="1347CC39" w14:textId="20077030" w:rsidR="00494FAF" w:rsidRPr="00DF0DBB" w:rsidRDefault="00494FAF" w:rsidP="004064D0">
      <w:pPr>
        <w:pStyle w:val="Style31"/>
        <w:widowControl/>
        <w:numPr>
          <w:ilvl w:val="0"/>
          <w:numId w:val="21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240" w:lineRule="auto"/>
        <w:ind w:left="1418" w:hanging="284"/>
        <w:rPr>
          <w:rFonts w:cs="Arial Narrow"/>
          <w:bCs/>
          <w:sz w:val="20"/>
          <w:szCs w:val="20"/>
        </w:rPr>
      </w:pPr>
      <w:r w:rsidRPr="00DF0DBB">
        <w:rPr>
          <w:bCs/>
          <w:sz w:val="20"/>
          <w:szCs w:val="20"/>
        </w:rPr>
        <w:t xml:space="preserve">Opracowanie programu pomiarów gwarancyjnych </w:t>
      </w:r>
    </w:p>
    <w:p w14:paraId="44726426" w14:textId="3D4CBCD5" w:rsidR="00494FAF" w:rsidRPr="00DF0DBB" w:rsidRDefault="00494FAF" w:rsidP="004064D0">
      <w:pPr>
        <w:widowControl/>
        <w:numPr>
          <w:ilvl w:val="0"/>
          <w:numId w:val="21"/>
        </w:numPr>
        <w:autoSpaceDE/>
        <w:autoSpaceDN/>
        <w:adjustRightInd/>
        <w:ind w:left="1418" w:hanging="284"/>
        <w:contextualSpacing/>
        <w:jc w:val="both"/>
        <w:rPr>
          <w:bCs/>
          <w:sz w:val="20"/>
          <w:szCs w:val="20"/>
        </w:rPr>
      </w:pPr>
      <w:r w:rsidRPr="00DF0DBB">
        <w:rPr>
          <w:bCs/>
          <w:sz w:val="20"/>
          <w:szCs w:val="20"/>
        </w:rPr>
        <w:t>Wykonanie pomiarów gwarancyjnych w terminie grudzień 2027r</w:t>
      </w:r>
      <w:r w:rsidR="00E43EB9">
        <w:rPr>
          <w:bCs/>
          <w:sz w:val="20"/>
          <w:szCs w:val="20"/>
        </w:rPr>
        <w:t>.</w:t>
      </w:r>
      <w:r w:rsidRPr="00DF0DBB">
        <w:rPr>
          <w:bCs/>
          <w:sz w:val="20"/>
          <w:szCs w:val="20"/>
        </w:rPr>
        <w:t>- styczeń 2028 r</w:t>
      </w:r>
      <w:r w:rsidR="00E43EB9">
        <w:rPr>
          <w:bCs/>
          <w:sz w:val="20"/>
          <w:szCs w:val="20"/>
        </w:rPr>
        <w:t>.</w:t>
      </w:r>
      <w:r w:rsidRPr="00DF0DBB">
        <w:rPr>
          <w:bCs/>
          <w:sz w:val="20"/>
          <w:szCs w:val="20"/>
        </w:rPr>
        <w:t xml:space="preserve"> </w:t>
      </w:r>
    </w:p>
    <w:p w14:paraId="25FBB6CD" w14:textId="57B31154" w:rsidR="00494FAF" w:rsidRPr="00DF0DBB" w:rsidRDefault="00494FAF" w:rsidP="004064D0">
      <w:pPr>
        <w:widowControl/>
        <w:numPr>
          <w:ilvl w:val="0"/>
          <w:numId w:val="21"/>
        </w:numPr>
        <w:autoSpaceDE/>
        <w:autoSpaceDN/>
        <w:adjustRightInd/>
        <w:ind w:left="1418" w:hanging="284"/>
        <w:contextualSpacing/>
        <w:jc w:val="both"/>
        <w:rPr>
          <w:rStyle w:val="FontStyle55"/>
          <w:rFonts w:cstheme="minorBidi"/>
          <w:b w:val="0"/>
        </w:rPr>
      </w:pPr>
      <w:r w:rsidRPr="00DF0DBB">
        <w:rPr>
          <w:bCs/>
          <w:sz w:val="20"/>
          <w:szCs w:val="20"/>
        </w:rPr>
        <w:t>Opracowanie raportu z pomiarów gwarancyjnych i przekazanie Zamawiającemu - do 10 dni kalendarzowych od zakończenia pomiarów</w:t>
      </w:r>
    </w:p>
    <w:p w14:paraId="1BA5A2C4" w14:textId="4365C113" w:rsidR="00494FAF" w:rsidRPr="00494FAF" w:rsidRDefault="00494FAF" w:rsidP="00494FAF">
      <w:pPr>
        <w:pStyle w:val="Style31"/>
        <w:widowControl/>
        <w:numPr>
          <w:ilvl w:val="0"/>
          <w:numId w:val="24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  <w:bCs w:val="0"/>
        </w:rPr>
      </w:pPr>
      <w:r w:rsidRPr="00DF0DBB">
        <w:rPr>
          <w:rStyle w:val="FontStyle55"/>
        </w:rPr>
        <w:t>OŚWIADCZAMY</w:t>
      </w:r>
      <w:r>
        <w:rPr>
          <w:rStyle w:val="FontStyle55"/>
          <w:b w:val="0"/>
          <w:bCs w:val="0"/>
        </w:rPr>
        <w:t>, że</w:t>
      </w:r>
      <w:r w:rsidRPr="00494FAF">
        <w:rPr>
          <w:rStyle w:val="FontStyle55"/>
          <w:b w:val="0"/>
          <w:bCs w:val="0"/>
        </w:rPr>
        <w:t xml:space="preserve"> zapewni</w:t>
      </w:r>
      <w:r>
        <w:rPr>
          <w:rStyle w:val="FontStyle55"/>
          <w:b w:val="0"/>
          <w:bCs w:val="0"/>
        </w:rPr>
        <w:t xml:space="preserve">my </w:t>
      </w:r>
      <w:r w:rsidRPr="00494FAF">
        <w:rPr>
          <w:rStyle w:val="FontStyle55"/>
          <w:b w:val="0"/>
          <w:bCs w:val="0"/>
        </w:rPr>
        <w:t xml:space="preserve"> gotowości do realizacji</w:t>
      </w:r>
      <w:r>
        <w:rPr>
          <w:rStyle w:val="FontStyle55"/>
          <w:b w:val="0"/>
          <w:bCs w:val="0"/>
        </w:rPr>
        <w:t xml:space="preserve"> prac</w:t>
      </w:r>
      <w:r w:rsidR="00616CFB">
        <w:rPr>
          <w:rStyle w:val="FontStyle55"/>
          <w:b w:val="0"/>
          <w:bCs w:val="0"/>
        </w:rPr>
        <w:t xml:space="preserve"> ( w tym do przystąpienia do wykonania Pomiarów Wstępnych)</w:t>
      </w:r>
      <w:r>
        <w:rPr>
          <w:rStyle w:val="FontStyle55"/>
          <w:b w:val="0"/>
          <w:bCs w:val="0"/>
        </w:rPr>
        <w:t xml:space="preserve"> </w:t>
      </w:r>
      <w:r w:rsidR="00616CFB">
        <w:rPr>
          <w:rStyle w:val="FontStyle55"/>
          <w:b w:val="0"/>
          <w:bCs w:val="0"/>
        </w:rPr>
        <w:t xml:space="preserve"> </w:t>
      </w:r>
      <w:r>
        <w:rPr>
          <w:rStyle w:val="FontStyle55"/>
          <w:b w:val="0"/>
          <w:bCs w:val="0"/>
        </w:rPr>
        <w:t>w termin</w:t>
      </w:r>
      <w:r w:rsidR="00616CFB">
        <w:rPr>
          <w:rStyle w:val="FontStyle55"/>
          <w:b w:val="0"/>
          <w:bCs w:val="0"/>
        </w:rPr>
        <w:t>ie</w:t>
      </w:r>
      <w:r>
        <w:rPr>
          <w:rStyle w:val="FontStyle55"/>
          <w:b w:val="0"/>
          <w:bCs w:val="0"/>
        </w:rPr>
        <w:t xml:space="preserve"> wskazany</w:t>
      </w:r>
      <w:r w:rsidR="00616CFB">
        <w:rPr>
          <w:rStyle w:val="FontStyle55"/>
          <w:b w:val="0"/>
          <w:bCs w:val="0"/>
        </w:rPr>
        <w:t xml:space="preserve">m </w:t>
      </w:r>
      <w:r>
        <w:rPr>
          <w:rStyle w:val="FontStyle55"/>
          <w:b w:val="0"/>
          <w:bCs w:val="0"/>
        </w:rPr>
        <w:t>przez Zamawiającego</w:t>
      </w:r>
      <w:r w:rsidR="00616CFB">
        <w:rPr>
          <w:rStyle w:val="FontStyle55"/>
          <w:b w:val="0"/>
          <w:bCs w:val="0"/>
        </w:rPr>
        <w:t>, zgodnie z pkt 3 powyżej</w:t>
      </w:r>
    </w:p>
    <w:p w14:paraId="03B714A5" w14:textId="032E209C" w:rsidR="00F36039" w:rsidRPr="0003019C" w:rsidRDefault="00F36039" w:rsidP="00494FAF">
      <w:pPr>
        <w:pStyle w:val="Style31"/>
        <w:widowControl/>
        <w:numPr>
          <w:ilvl w:val="0"/>
          <w:numId w:val="24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  <w:bCs w:val="0"/>
        </w:rPr>
      </w:pPr>
      <w:r w:rsidRPr="0003019C">
        <w:rPr>
          <w:rStyle w:val="FontStyle55"/>
        </w:rPr>
        <w:t xml:space="preserve">OFERUJEMY </w:t>
      </w:r>
      <w:r w:rsidRPr="0003019C">
        <w:rPr>
          <w:rFonts w:cs="Arial"/>
          <w:sz w:val="20"/>
          <w:szCs w:val="20"/>
        </w:rPr>
        <w:t>gwarancj</w:t>
      </w:r>
      <w:r w:rsidR="002A47AB">
        <w:rPr>
          <w:rFonts w:cs="Arial"/>
          <w:sz w:val="20"/>
          <w:szCs w:val="20"/>
        </w:rPr>
        <w:t>ę</w:t>
      </w:r>
      <w:r w:rsidRPr="0003019C">
        <w:rPr>
          <w:rFonts w:cs="Arial"/>
          <w:sz w:val="20"/>
          <w:szCs w:val="20"/>
        </w:rPr>
        <w:t xml:space="preserve"> jakości prac wykonanych na okres</w:t>
      </w:r>
      <w:r w:rsidR="00494FAF">
        <w:rPr>
          <w:rFonts w:cs="Arial"/>
          <w:b/>
          <w:sz w:val="20"/>
          <w:szCs w:val="20"/>
        </w:rPr>
        <w:t xml:space="preserve"> 24 </w:t>
      </w:r>
      <w:r w:rsidR="0054098E">
        <w:rPr>
          <w:rFonts w:cs="Arial"/>
          <w:sz w:val="20"/>
          <w:szCs w:val="20"/>
        </w:rPr>
        <w:t xml:space="preserve"> </w:t>
      </w:r>
      <w:r w:rsidRPr="0003019C">
        <w:rPr>
          <w:rFonts w:cs="Arial"/>
          <w:sz w:val="20"/>
          <w:szCs w:val="20"/>
        </w:rPr>
        <w:t>miesięcy liczonych od daty końcowego bezusterkowego odbioru</w:t>
      </w:r>
      <w:r w:rsidR="00494FAF">
        <w:rPr>
          <w:rFonts w:cs="Arial"/>
          <w:sz w:val="20"/>
          <w:szCs w:val="20"/>
        </w:rPr>
        <w:t xml:space="preserve"> wykonanego Przedmiotu zapytania.</w:t>
      </w:r>
    </w:p>
    <w:p w14:paraId="0E9D2C78" w14:textId="7241C215" w:rsidR="003C0E60" w:rsidRPr="00C0108F" w:rsidRDefault="003C0E60" w:rsidP="004064D0">
      <w:pPr>
        <w:pStyle w:val="Style31"/>
        <w:widowControl/>
        <w:numPr>
          <w:ilvl w:val="0"/>
          <w:numId w:val="24"/>
        </w:numPr>
        <w:tabs>
          <w:tab w:val="left" w:pos="706"/>
        </w:tabs>
        <w:spacing w:line="276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UMOWIE JAKO PRZEDSTAWICIEL </w:t>
      </w:r>
      <w:r w:rsidRPr="00DF0DBB">
        <w:rPr>
          <w:rStyle w:val="FontStyle59"/>
          <w:b/>
          <w:sz w:val="20"/>
          <w:szCs w:val="20"/>
        </w:rPr>
        <w:t xml:space="preserve">WYKONAWCY (§ </w:t>
      </w:r>
      <w:r w:rsidR="00E57CC7">
        <w:rPr>
          <w:rStyle w:val="FontStyle59"/>
          <w:b/>
          <w:sz w:val="20"/>
          <w:szCs w:val="20"/>
        </w:rPr>
        <w:t>11</w:t>
      </w:r>
      <w:r w:rsidRPr="00DF0DBB">
        <w:rPr>
          <w:rStyle w:val="FontStyle59"/>
          <w:b/>
          <w:sz w:val="20"/>
          <w:szCs w:val="20"/>
        </w:rPr>
        <w:t xml:space="preserve">) </w:t>
      </w:r>
      <w:r w:rsidRPr="00DF0DBB">
        <w:rPr>
          <w:rStyle w:val="FontStyle59"/>
          <w:bCs/>
          <w:sz w:val="20"/>
          <w:szCs w:val="20"/>
        </w:rPr>
        <w:t>………………………….</w:t>
      </w:r>
      <w:r w:rsidRPr="00DF0DBB">
        <w:rPr>
          <w:rStyle w:val="FontStyle59"/>
          <w:b/>
          <w:sz w:val="20"/>
          <w:szCs w:val="20"/>
        </w:rPr>
        <w:t xml:space="preserve"> </w:t>
      </w:r>
      <w:r w:rsidRPr="00DF0DBB">
        <w:rPr>
          <w:rStyle w:val="FontStyle59"/>
          <w:sz w:val="20"/>
          <w:szCs w:val="20"/>
        </w:rPr>
        <w:t>………………………………  e</w:t>
      </w:r>
      <w:r w:rsidRPr="00DF0DBB">
        <w:rPr>
          <w:rStyle w:val="FontStyle59"/>
          <w:sz w:val="20"/>
          <w:szCs w:val="20"/>
        </w:rPr>
        <w:noBreakHyphen/>
        <w:t>mail ………………………………………………., tel. …………………………………</w:t>
      </w:r>
    </w:p>
    <w:p w14:paraId="692E7F08" w14:textId="77777777" w:rsidR="004064D0" w:rsidRPr="004064D0" w:rsidRDefault="00C0108F" w:rsidP="004064D0">
      <w:pPr>
        <w:pStyle w:val="Style31"/>
        <w:widowControl/>
        <w:numPr>
          <w:ilvl w:val="0"/>
          <w:numId w:val="24"/>
        </w:numPr>
        <w:tabs>
          <w:tab w:val="left" w:pos="706"/>
        </w:tabs>
        <w:spacing w:line="276" w:lineRule="auto"/>
        <w:ind w:left="142" w:hanging="284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OSOBA DO KONTAKTU W SPRAWIE OFERTY </w:t>
      </w:r>
      <w:r w:rsidRPr="00C0108F">
        <w:rPr>
          <w:rStyle w:val="FontStyle59"/>
          <w:bCs/>
          <w:sz w:val="20"/>
          <w:szCs w:val="20"/>
        </w:rPr>
        <w:t>………………………</w:t>
      </w:r>
      <w:r>
        <w:rPr>
          <w:rStyle w:val="FontStyle59"/>
          <w:bCs/>
          <w:sz w:val="20"/>
          <w:szCs w:val="20"/>
        </w:rPr>
        <w:t>……………………</w:t>
      </w:r>
      <w:r w:rsidRPr="00C0108F">
        <w:rPr>
          <w:rStyle w:val="FontStyle59"/>
          <w:bCs/>
          <w:sz w:val="20"/>
          <w:szCs w:val="20"/>
        </w:rPr>
        <w:t xml:space="preserve">…………… </w:t>
      </w:r>
    </w:p>
    <w:p w14:paraId="06E3A355" w14:textId="45AF17BD" w:rsidR="00C0108F" w:rsidRPr="00DB2D02" w:rsidRDefault="00C0108F" w:rsidP="004064D0">
      <w:pPr>
        <w:pStyle w:val="Style31"/>
        <w:widowControl/>
        <w:tabs>
          <w:tab w:val="left" w:pos="706"/>
        </w:tabs>
        <w:spacing w:line="276" w:lineRule="auto"/>
        <w:ind w:left="142"/>
        <w:rPr>
          <w:rStyle w:val="FontStyle59"/>
          <w:b/>
          <w:bCs/>
          <w:sz w:val="20"/>
          <w:szCs w:val="20"/>
        </w:rPr>
      </w:pPr>
      <w:r w:rsidRPr="00C0108F">
        <w:rPr>
          <w:rStyle w:val="FontStyle59"/>
          <w:bCs/>
          <w:sz w:val="20"/>
          <w:szCs w:val="20"/>
        </w:rPr>
        <w:t>tel. …………………………………………</w:t>
      </w:r>
    </w:p>
    <w:p w14:paraId="0BE826A0" w14:textId="77777777" w:rsidR="001E789E" w:rsidRDefault="001E789E" w:rsidP="004064D0">
      <w:pPr>
        <w:pStyle w:val="Style17"/>
        <w:widowControl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lastRenderedPageBreak/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 </w:t>
      </w:r>
      <w:r w:rsidR="00D4545E"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7CDEF63C" w14:textId="49330762" w:rsidR="00791EB5" w:rsidRPr="004064D0" w:rsidRDefault="00D4545E" w:rsidP="004064D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sectPr w:rsidR="00791EB5" w:rsidRPr="004064D0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E58D7" w14:textId="77777777" w:rsidR="002344FF" w:rsidRDefault="002344FF">
      <w:r>
        <w:separator/>
      </w:r>
    </w:p>
  </w:endnote>
  <w:endnote w:type="continuationSeparator" w:id="0">
    <w:p w14:paraId="6D8BF1DD" w14:textId="77777777" w:rsidR="002344FF" w:rsidRDefault="00234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Segoe U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FDD2F" w14:textId="77777777" w:rsidR="002344FF" w:rsidRDefault="002344FF">
      <w:r>
        <w:separator/>
      </w:r>
    </w:p>
  </w:footnote>
  <w:footnote w:type="continuationSeparator" w:id="0">
    <w:p w14:paraId="39F64B33" w14:textId="77777777" w:rsidR="002344FF" w:rsidRDefault="00234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41FAA0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621118"/>
    <w:multiLevelType w:val="hybridMultilevel"/>
    <w:tmpl w:val="1270CEA4"/>
    <w:lvl w:ilvl="0" w:tplc="0415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8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3AA76139"/>
    <w:multiLevelType w:val="hybridMultilevel"/>
    <w:tmpl w:val="F8E40DDC"/>
    <w:lvl w:ilvl="0" w:tplc="AF249D6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694F39"/>
    <w:multiLevelType w:val="multilevel"/>
    <w:tmpl w:val="4C98E5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3" w15:restartNumberingAfterBreak="0">
    <w:nsid w:val="62715FAF"/>
    <w:multiLevelType w:val="hybridMultilevel"/>
    <w:tmpl w:val="539C17E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4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5" w15:restartNumberingAfterBreak="0">
    <w:nsid w:val="6E37059B"/>
    <w:multiLevelType w:val="hybridMultilevel"/>
    <w:tmpl w:val="B1BADE06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6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21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20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4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10"/>
  </w:num>
  <w:num w:numId="10" w16cid:durableId="1822890711">
    <w:abstractNumId w:val="16"/>
  </w:num>
  <w:num w:numId="11" w16cid:durableId="2001152241">
    <w:abstractNumId w:val="11"/>
  </w:num>
  <w:num w:numId="12" w16cid:durableId="1902256069">
    <w:abstractNumId w:val="21"/>
  </w:num>
  <w:num w:numId="13" w16cid:durableId="335691820">
    <w:abstractNumId w:val="18"/>
  </w:num>
  <w:num w:numId="14" w16cid:durableId="1859849110">
    <w:abstractNumId w:val="19"/>
  </w:num>
  <w:num w:numId="15" w16cid:durableId="1669019731">
    <w:abstractNumId w:val="17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8"/>
  </w:num>
  <w:num w:numId="18" w16cid:durableId="10805172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  <w:num w:numId="20" w16cid:durableId="438184240">
    <w:abstractNumId w:val="9"/>
  </w:num>
  <w:num w:numId="21" w16cid:durableId="1253972185">
    <w:abstractNumId w:val="15"/>
  </w:num>
  <w:num w:numId="22" w16cid:durableId="477574276">
    <w:abstractNumId w:val="13"/>
  </w:num>
  <w:num w:numId="23" w16cid:durableId="1140809661">
    <w:abstractNumId w:val="7"/>
  </w:num>
  <w:num w:numId="24" w16cid:durableId="70729558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2322B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84B4C"/>
    <w:rsid w:val="001A3735"/>
    <w:rsid w:val="001C232B"/>
    <w:rsid w:val="001C3A27"/>
    <w:rsid w:val="001C440F"/>
    <w:rsid w:val="001D3EC9"/>
    <w:rsid w:val="001D6685"/>
    <w:rsid w:val="001E789E"/>
    <w:rsid w:val="00210058"/>
    <w:rsid w:val="00214D60"/>
    <w:rsid w:val="00222E65"/>
    <w:rsid w:val="002344FF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3F8F"/>
    <w:rsid w:val="002F6011"/>
    <w:rsid w:val="0031212A"/>
    <w:rsid w:val="00313B2E"/>
    <w:rsid w:val="00316223"/>
    <w:rsid w:val="0032601E"/>
    <w:rsid w:val="00330295"/>
    <w:rsid w:val="00334483"/>
    <w:rsid w:val="003457E2"/>
    <w:rsid w:val="00363963"/>
    <w:rsid w:val="00365D3D"/>
    <w:rsid w:val="00371F76"/>
    <w:rsid w:val="00373379"/>
    <w:rsid w:val="00382BDB"/>
    <w:rsid w:val="003945F5"/>
    <w:rsid w:val="003A0B82"/>
    <w:rsid w:val="003C0E60"/>
    <w:rsid w:val="003C5288"/>
    <w:rsid w:val="003C72EC"/>
    <w:rsid w:val="0040173C"/>
    <w:rsid w:val="004064D0"/>
    <w:rsid w:val="004133BC"/>
    <w:rsid w:val="004151AC"/>
    <w:rsid w:val="00424A29"/>
    <w:rsid w:val="0042595F"/>
    <w:rsid w:val="004265D4"/>
    <w:rsid w:val="00434CA4"/>
    <w:rsid w:val="004565DA"/>
    <w:rsid w:val="004705CD"/>
    <w:rsid w:val="004818FC"/>
    <w:rsid w:val="00493F4F"/>
    <w:rsid w:val="00494C5C"/>
    <w:rsid w:val="00494FAF"/>
    <w:rsid w:val="004B060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098E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B6C8C"/>
    <w:rsid w:val="005C6D18"/>
    <w:rsid w:val="005D3CFE"/>
    <w:rsid w:val="005D7EC4"/>
    <w:rsid w:val="005E7338"/>
    <w:rsid w:val="005E7EAE"/>
    <w:rsid w:val="00603504"/>
    <w:rsid w:val="00613ABF"/>
    <w:rsid w:val="0061493B"/>
    <w:rsid w:val="00616CFB"/>
    <w:rsid w:val="00625603"/>
    <w:rsid w:val="00653E1F"/>
    <w:rsid w:val="00661444"/>
    <w:rsid w:val="00686755"/>
    <w:rsid w:val="00696C3D"/>
    <w:rsid w:val="006A20BC"/>
    <w:rsid w:val="006B0514"/>
    <w:rsid w:val="006B7955"/>
    <w:rsid w:val="006C44DE"/>
    <w:rsid w:val="006C5F04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4447E"/>
    <w:rsid w:val="00771B42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570CC"/>
    <w:rsid w:val="00857C23"/>
    <w:rsid w:val="008656E6"/>
    <w:rsid w:val="00867A74"/>
    <w:rsid w:val="008905FA"/>
    <w:rsid w:val="00891F80"/>
    <w:rsid w:val="008B6CAC"/>
    <w:rsid w:val="008D3B8B"/>
    <w:rsid w:val="008D40C7"/>
    <w:rsid w:val="008E1550"/>
    <w:rsid w:val="008F20C3"/>
    <w:rsid w:val="00905BA6"/>
    <w:rsid w:val="009066FC"/>
    <w:rsid w:val="00922C07"/>
    <w:rsid w:val="009642E9"/>
    <w:rsid w:val="00965F78"/>
    <w:rsid w:val="00971EC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469DE"/>
    <w:rsid w:val="00A600A0"/>
    <w:rsid w:val="00A67763"/>
    <w:rsid w:val="00A769FF"/>
    <w:rsid w:val="00AA0070"/>
    <w:rsid w:val="00AA6C1F"/>
    <w:rsid w:val="00AA73D5"/>
    <w:rsid w:val="00AC3B01"/>
    <w:rsid w:val="00AD6B66"/>
    <w:rsid w:val="00AD71D6"/>
    <w:rsid w:val="00AE0773"/>
    <w:rsid w:val="00AF5BEB"/>
    <w:rsid w:val="00B00901"/>
    <w:rsid w:val="00B11ACF"/>
    <w:rsid w:val="00B11DF6"/>
    <w:rsid w:val="00B12F53"/>
    <w:rsid w:val="00B22EE0"/>
    <w:rsid w:val="00B27F8D"/>
    <w:rsid w:val="00B35330"/>
    <w:rsid w:val="00B412C4"/>
    <w:rsid w:val="00B4345F"/>
    <w:rsid w:val="00B50F94"/>
    <w:rsid w:val="00B71541"/>
    <w:rsid w:val="00B93E99"/>
    <w:rsid w:val="00BA4A5C"/>
    <w:rsid w:val="00BB7F61"/>
    <w:rsid w:val="00BD14CA"/>
    <w:rsid w:val="00BD72A5"/>
    <w:rsid w:val="00BE2768"/>
    <w:rsid w:val="00BF0B14"/>
    <w:rsid w:val="00BF2BDF"/>
    <w:rsid w:val="00BF3A69"/>
    <w:rsid w:val="00C0108F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0595"/>
    <w:rsid w:val="00CC38C2"/>
    <w:rsid w:val="00CC4CAC"/>
    <w:rsid w:val="00CC520B"/>
    <w:rsid w:val="00CD2B3A"/>
    <w:rsid w:val="00CF0871"/>
    <w:rsid w:val="00CF758B"/>
    <w:rsid w:val="00D109FB"/>
    <w:rsid w:val="00D12D71"/>
    <w:rsid w:val="00D27B4A"/>
    <w:rsid w:val="00D450B2"/>
    <w:rsid w:val="00D4545E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B2D02"/>
    <w:rsid w:val="00DD7FE6"/>
    <w:rsid w:val="00DF0DBB"/>
    <w:rsid w:val="00DF7E8E"/>
    <w:rsid w:val="00E04EF7"/>
    <w:rsid w:val="00E057AB"/>
    <w:rsid w:val="00E06730"/>
    <w:rsid w:val="00E34B49"/>
    <w:rsid w:val="00E42E14"/>
    <w:rsid w:val="00E43EB9"/>
    <w:rsid w:val="00E449F2"/>
    <w:rsid w:val="00E45CB4"/>
    <w:rsid w:val="00E57CC7"/>
    <w:rsid w:val="00E67403"/>
    <w:rsid w:val="00E840D5"/>
    <w:rsid w:val="00E94230"/>
    <w:rsid w:val="00EB4B6B"/>
    <w:rsid w:val="00EC0B00"/>
    <w:rsid w:val="00ED78E2"/>
    <w:rsid w:val="00EE2617"/>
    <w:rsid w:val="00EE42C1"/>
    <w:rsid w:val="00EF7916"/>
    <w:rsid w:val="00F1220A"/>
    <w:rsid w:val="00F1739A"/>
    <w:rsid w:val="00F23140"/>
    <w:rsid w:val="00F36039"/>
    <w:rsid w:val="00F37BAC"/>
    <w:rsid w:val="00F401DC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,Obiekt,List Paragraph1,List_Paragraph,Multilevel para_II,Akapit z listą BS,Bullet1,Bullets,List Paragraph 1,References,List Paragraph (numbered (a)),IBL List Paragraph,List Paragraph nowy,Numbered List Paragraph,Główne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,Obiekt Znak,List Paragraph1 Znak,List_Paragraph Znak,Multilevel para_II Znak,Akapit z listą BS Znak,Bullet1 Znak,Bullets Znak,List Paragraph 1 Znak,References Znak,List Paragraph (numbered (a)) Znak"/>
    <w:link w:val="Akapitzlist"/>
    <w:uiPriority w:val="34"/>
    <w:qFormat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414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Jeremicz Jolanta</cp:lastModifiedBy>
  <cp:revision>12</cp:revision>
  <cp:lastPrinted>2026-08-31T11:12:00Z</cp:lastPrinted>
  <dcterms:created xsi:type="dcterms:W3CDTF">2025-12-09T14:48:00Z</dcterms:created>
  <dcterms:modified xsi:type="dcterms:W3CDTF">2026-08-31T11:12:00Z</dcterms:modified>
</cp:coreProperties>
</file>